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494722" w14:textId="3FEF2303" w:rsidR="00A73008" w:rsidRPr="00A73008" w:rsidRDefault="00A73008" w:rsidP="00A73008">
      <w:pPr>
        <w:shd w:val="clear" w:color="auto" w:fill="FFFFFF"/>
        <w:spacing w:after="300" w:line="480" w:lineRule="atLeast"/>
        <w:jc w:val="center"/>
        <w:outlineLvl w:val="0"/>
        <w:rPr>
          <w:rFonts w:ascii="Calibri" w:eastAsia="Times New Roman" w:hAnsi="Calibri" w:cs="Calibri"/>
          <w:color w:val="404040"/>
          <w:kern w:val="36"/>
          <w:sz w:val="36"/>
          <w:szCs w:val="36"/>
          <w:lang w:eastAsia="en-GB"/>
        </w:rPr>
      </w:pPr>
      <w:r>
        <w:rPr>
          <w:rFonts w:ascii="Calibri" w:eastAsia="Times New Roman" w:hAnsi="Calibri" w:cs="Calibri"/>
          <w:color w:val="3F5D98"/>
          <w:kern w:val="36"/>
          <w:sz w:val="36"/>
          <w:szCs w:val="36"/>
          <w:lang w:eastAsia="en-GB"/>
        </w:rPr>
        <w:t>Llantwit Major &amp; District Riding Club</w:t>
      </w:r>
      <w:r>
        <w:rPr>
          <w:rFonts w:ascii="Calibri" w:eastAsia="Times New Roman" w:hAnsi="Calibri" w:cs="Calibri"/>
          <w:color w:val="3F5D98"/>
          <w:kern w:val="36"/>
          <w:sz w:val="36"/>
          <w:szCs w:val="36"/>
          <w:lang w:eastAsia="en-GB"/>
        </w:rPr>
        <w:br/>
      </w:r>
      <w:r w:rsidRPr="00A73008">
        <w:rPr>
          <w:rFonts w:ascii="Calibri" w:eastAsia="Times New Roman" w:hAnsi="Calibri" w:cs="Calibri"/>
          <w:color w:val="3F5D98"/>
          <w:kern w:val="36"/>
          <w:sz w:val="36"/>
          <w:szCs w:val="36"/>
          <w:lang w:eastAsia="en-GB"/>
        </w:rPr>
        <w:t xml:space="preserve"> Annual General Meeting 2020</w:t>
      </w:r>
      <w:r w:rsidRPr="00A73008">
        <w:rPr>
          <w:rFonts w:ascii="Calibri" w:eastAsia="Times New Roman" w:hAnsi="Calibri" w:cs="Calibri"/>
          <w:color w:val="404040"/>
          <w:kern w:val="36"/>
          <w:sz w:val="36"/>
          <w:szCs w:val="36"/>
          <w:lang w:eastAsia="en-GB"/>
        </w:rPr>
        <w:br/>
      </w:r>
      <w:r w:rsidRPr="00A73008">
        <w:rPr>
          <w:rFonts w:ascii="Calibri" w:eastAsia="Times New Roman" w:hAnsi="Calibri" w:cs="Calibri"/>
          <w:b/>
          <w:bCs/>
          <w:color w:val="3F5D98"/>
          <w:kern w:val="36"/>
          <w:sz w:val="36"/>
          <w:szCs w:val="36"/>
          <w:lang w:eastAsia="en-GB"/>
        </w:rPr>
        <w:t>PROXY VOTING CLOSES ON MONDAY</w:t>
      </w:r>
      <w:r>
        <w:rPr>
          <w:rFonts w:ascii="Calibri" w:eastAsia="Times New Roman" w:hAnsi="Calibri" w:cs="Calibri"/>
          <w:b/>
          <w:bCs/>
          <w:color w:val="3F5D98"/>
          <w:kern w:val="36"/>
          <w:sz w:val="36"/>
          <w:szCs w:val="36"/>
          <w:lang w:eastAsia="en-GB"/>
        </w:rPr>
        <w:t xml:space="preserve"> JANUARY </w:t>
      </w:r>
      <w:proofErr w:type="gramStart"/>
      <w:r w:rsidR="00350A8E">
        <w:rPr>
          <w:rFonts w:ascii="Calibri" w:eastAsia="Times New Roman" w:hAnsi="Calibri" w:cs="Calibri"/>
          <w:b/>
          <w:bCs/>
          <w:color w:val="3F5D98"/>
          <w:kern w:val="36"/>
          <w:sz w:val="36"/>
          <w:szCs w:val="36"/>
          <w:lang w:eastAsia="en-GB"/>
        </w:rPr>
        <w:t>25</w:t>
      </w:r>
      <w:r w:rsidRPr="00A73008">
        <w:rPr>
          <w:rFonts w:ascii="Calibri" w:eastAsia="Times New Roman" w:hAnsi="Calibri" w:cs="Calibri"/>
          <w:b/>
          <w:bCs/>
          <w:color w:val="3F5D98"/>
          <w:kern w:val="36"/>
          <w:sz w:val="36"/>
          <w:szCs w:val="36"/>
          <w:vertAlign w:val="superscript"/>
          <w:lang w:eastAsia="en-GB"/>
        </w:rPr>
        <w:t>TH</w:t>
      </w:r>
      <w:proofErr w:type="gramEnd"/>
      <w:r>
        <w:rPr>
          <w:rFonts w:ascii="Calibri" w:eastAsia="Times New Roman" w:hAnsi="Calibri" w:cs="Calibri"/>
          <w:b/>
          <w:bCs/>
          <w:color w:val="3F5D98"/>
          <w:kern w:val="36"/>
          <w:sz w:val="36"/>
          <w:szCs w:val="36"/>
          <w:lang w:eastAsia="en-GB"/>
        </w:rPr>
        <w:t xml:space="preserve"> 2021</w:t>
      </w:r>
    </w:p>
    <w:p w14:paraId="36D56784" w14:textId="77777777" w:rsidR="001A2DEE" w:rsidRDefault="00A73008" w:rsidP="00A73008">
      <w:r>
        <w:t>Due to COVID-19 restrictions we have been unable to organise a ‘normal’ AGM for 2020.  In view of this and as we have a requirement to carry out some activities including voting on Committee, approval of Financial Statements and any proposals put forward by your Committee</w:t>
      </w:r>
      <w:r w:rsidR="001A2DEE">
        <w:t xml:space="preserve">.  </w:t>
      </w:r>
    </w:p>
    <w:p w14:paraId="7235FFB9" w14:textId="0793CF26" w:rsidR="00A73008" w:rsidRDefault="001A2DEE" w:rsidP="00A73008">
      <w:r>
        <w:t>Following our pre-notification by post 22.12.2020 and having not received (as t 9</w:t>
      </w:r>
      <w:r>
        <w:rPr>
          <w:vertAlign w:val="superscript"/>
        </w:rPr>
        <w:t xml:space="preserve">th </w:t>
      </w:r>
      <w:r>
        <w:t xml:space="preserve">Jan 2021) any objections, proposals or nominations </w:t>
      </w:r>
      <w:r w:rsidR="00A73008">
        <w:t>we have prepared this prospectus and proxy voting sheet.</w:t>
      </w:r>
    </w:p>
    <w:p w14:paraId="1B21FF14" w14:textId="72D04A21" w:rsidR="00A73008" w:rsidRDefault="00A73008" w:rsidP="00A73008">
      <w:pPr>
        <w:rPr>
          <w:b/>
          <w:bCs/>
          <w:szCs w:val="36"/>
        </w:rPr>
      </w:pPr>
      <w:r>
        <w:t xml:space="preserve">You can find out more information on our web site </w:t>
      </w:r>
      <w:hyperlink r:id="rId4" w:history="1">
        <w:r w:rsidR="00361569" w:rsidRPr="002B6E73">
          <w:rPr>
            <w:rStyle w:val="Hyperlink"/>
            <w:b/>
            <w:bCs/>
            <w:szCs w:val="36"/>
          </w:rPr>
          <w:t>http://llantwitmajorridingclub.wordpress.com</w:t>
        </w:r>
      </w:hyperlink>
    </w:p>
    <w:p w14:paraId="63287C4A" w14:textId="6601F95C" w:rsidR="00A73008" w:rsidRDefault="001A2DEE" w:rsidP="00A73008">
      <w:r>
        <w:t xml:space="preserve">However, should </w:t>
      </w:r>
      <w:r w:rsidR="00A73008">
        <w:t>you have any questions on the voting process or in relation to the Annual General Meeting, do not hesitate to contact</w:t>
      </w:r>
      <w:r w:rsidR="00361569">
        <w:t xml:space="preserve"> our secretary:</w:t>
      </w:r>
      <w:r w:rsidR="00A73008">
        <w:t xml:space="preserve"> </w:t>
      </w:r>
      <w:r w:rsidR="00361569" w:rsidRPr="00361569">
        <w:t xml:space="preserve">Helen McNabb </w:t>
      </w:r>
      <w:r w:rsidR="00361569">
        <w:t xml:space="preserve">email: </w:t>
      </w:r>
      <w:r w:rsidR="00361569" w:rsidRPr="00361569">
        <w:t>mcnabbhm@gmail.com</w:t>
      </w:r>
    </w:p>
    <w:p w14:paraId="233510BB" w14:textId="23F6819D" w:rsidR="00A73008" w:rsidRDefault="00A73008" w:rsidP="00A73008">
      <w:r>
        <w:t>We hope that later in 2021 we will again be able to welcome our members to a ‘live’ AGM</w:t>
      </w:r>
    </w:p>
    <w:p w14:paraId="65A5B041" w14:textId="42D72167" w:rsidR="00A73008" w:rsidRDefault="00A73008" w:rsidP="00A73008">
      <w:r>
        <w:t>Best regards</w:t>
      </w:r>
    </w:p>
    <w:p w14:paraId="28F03DC3" w14:textId="7C99C4C1" w:rsidR="006A473B" w:rsidRPr="006A473B" w:rsidRDefault="00361569" w:rsidP="00A73008">
      <w:r w:rsidRPr="00361569">
        <w:t xml:space="preserve">Helen McNabb </w:t>
      </w:r>
      <w:r>
        <w:br/>
      </w:r>
      <w:r w:rsidR="00A73008">
        <w:t>Secretary</w:t>
      </w:r>
      <w:r w:rsidR="006A473B" w:rsidRPr="006A473B">
        <w:rPr>
          <w:b/>
          <w:bCs/>
        </w:rPr>
        <w:t xml:space="preserve">                                            </w:t>
      </w:r>
      <w:r w:rsidR="006A473B" w:rsidRPr="006A473B">
        <w:t xml:space="preserve">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730"/>
        <w:gridCol w:w="1246"/>
        <w:gridCol w:w="1336"/>
      </w:tblGrid>
      <w:tr w:rsidR="00361569" w14:paraId="783915C1" w14:textId="77777777" w:rsidTr="00361569">
        <w:tc>
          <w:tcPr>
            <w:tcW w:w="704" w:type="dxa"/>
          </w:tcPr>
          <w:p w14:paraId="4F225DB9" w14:textId="1562E03E" w:rsidR="00361569" w:rsidRDefault="00361569" w:rsidP="00A73008">
            <w:r>
              <w:t>Ref</w:t>
            </w:r>
          </w:p>
        </w:tc>
        <w:tc>
          <w:tcPr>
            <w:tcW w:w="5730" w:type="dxa"/>
          </w:tcPr>
          <w:p w14:paraId="076367A8" w14:textId="291614A2" w:rsidR="00361569" w:rsidRDefault="00361569" w:rsidP="00A73008">
            <w:r>
              <w:t>Agenda Item</w:t>
            </w:r>
          </w:p>
        </w:tc>
        <w:tc>
          <w:tcPr>
            <w:tcW w:w="1246" w:type="dxa"/>
          </w:tcPr>
          <w:p w14:paraId="0B8C4D02" w14:textId="27D8DF8A" w:rsidR="00361569" w:rsidRDefault="00361569" w:rsidP="00A73008">
            <w:r>
              <w:t>Agreed/Yes</w:t>
            </w:r>
          </w:p>
        </w:tc>
        <w:tc>
          <w:tcPr>
            <w:tcW w:w="1336" w:type="dxa"/>
          </w:tcPr>
          <w:p w14:paraId="20730950" w14:textId="2FF4B7DB" w:rsidR="00361569" w:rsidRDefault="00361569" w:rsidP="00A73008">
            <w:r>
              <w:t>Disagree/No</w:t>
            </w:r>
          </w:p>
        </w:tc>
      </w:tr>
      <w:tr w:rsidR="00361569" w14:paraId="3A090B08" w14:textId="77777777" w:rsidTr="00361569">
        <w:tc>
          <w:tcPr>
            <w:tcW w:w="704" w:type="dxa"/>
          </w:tcPr>
          <w:p w14:paraId="61A6D103" w14:textId="0D416246" w:rsidR="00361569" w:rsidRDefault="00361569" w:rsidP="00A73008">
            <w:r>
              <w:t>1</w:t>
            </w:r>
          </w:p>
        </w:tc>
        <w:tc>
          <w:tcPr>
            <w:tcW w:w="5730" w:type="dxa"/>
          </w:tcPr>
          <w:p w14:paraId="41048932" w14:textId="5A40671B" w:rsidR="00361569" w:rsidRDefault="00E0198F" w:rsidP="00A73008">
            <w:r>
              <w:t>Proposal to approve</w:t>
            </w:r>
            <w:r w:rsidR="00361569">
              <w:t xml:space="preserve"> minutes of previous AGM (</w:t>
            </w:r>
            <w:r w:rsidR="001A2DEE">
              <w:t>March</w:t>
            </w:r>
            <w:r w:rsidR="00361569">
              <w:t xml:space="preserve"> 2019)</w:t>
            </w:r>
          </w:p>
        </w:tc>
        <w:tc>
          <w:tcPr>
            <w:tcW w:w="1246" w:type="dxa"/>
          </w:tcPr>
          <w:p w14:paraId="66101535" w14:textId="77777777" w:rsidR="00361569" w:rsidRDefault="00361569" w:rsidP="00A73008"/>
        </w:tc>
        <w:tc>
          <w:tcPr>
            <w:tcW w:w="1336" w:type="dxa"/>
          </w:tcPr>
          <w:p w14:paraId="120A8E7D" w14:textId="77777777" w:rsidR="00361569" w:rsidRDefault="00361569" w:rsidP="00A73008"/>
        </w:tc>
      </w:tr>
      <w:tr w:rsidR="00361569" w14:paraId="180D9D6F" w14:textId="77777777" w:rsidTr="00361569">
        <w:tc>
          <w:tcPr>
            <w:tcW w:w="704" w:type="dxa"/>
          </w:tcPr>
          <w:p w14:paraId="301D7CE3" w14:textId="795400BA" w:rsidR="00361569" w:rsidRDefault="00361569" w:rsidP="00A73008">
            <w:r>
              <w:t>2</w:t>
            </w:r>
          </w:p>
        </w:tc>
        <w:tc>
          <w:tcPr>
            <w:tcW w:w="5730" w:type="dxa"/>
          </w:tcPr>
          <w:p w14:paraId="07F8FF89" w14:textId="60B62636" w:rsidR="00361569" w:rsidRDefault="00E0198F" w:rsidP="00A73008">
            <w:r>
              <w:t xml:space="preserve">Proposal to approve </w:t>
            </w:r>
            <w:r w:rsidR="00350A8E">
              <w:t xml:space="preserve">Annual Report &amp; Financial </w:t>
            </w:r>
            <w:r w:rsidR="00361569">
              <w:t>Statements of LMRC (unincorporated)</w:t>
            </w:r>
            <w:r w:rsidR="00350A8E">
              <w:t xml:space="preserve"> Years to 31.12.2019 &amp; 31.12.2020</w:t>
            </w:r>
          </w:p>
        </w:tc>
        <w:tc>
          <w:tcPr>
            <w:tcW w:w="1246" w:type="dxa"/>
          </w:tcPr>
          <w:p w14:paraId="766FE523" w14:textId="77777777" w:rsidR="00361569" w:rsidRDefault="00361569" w:rsidP="00A73008"/>
        </w:tc>
        <w:tc>
          <w:tcPr>
            <w:tcW w:w="1336" w:type="dxa"/>
          </w:tcPr>
          <w:p w14:paraId="3DB65CA9" w14:textId="77777777" w:rsidR="00361569" w:rsidRDefault="00361569" w:rsidP="00A73008"/>
        </w:tc>
      </w:tr>
      <w:tr w:rsidR="00361569" w14:paraId="14C4A959" w14:textId="77777777" w:rsidTr="00361569">
        <w:tc>
          <w:tcPr>
            <w:tcW w:w="704" w:type="dxa"/>
          </w:tcPr>
          <w:p w14:paraId="7D69DF2A" w14:textId="1736277B" w:rsidR="00361569" w:rsidRDefault="00361569" w:rsidP="00A73008">
            <w:r>
              <w:t>3</w:t>
            </w:r>
          </w:p>
        </w:tc>
        <w:tc>
          <w:tcPr>
            <w:tcW w:w="5730" w:type="dxa"/>
          </w:tcPr>
          <w:p w14:paraId="5D5D5D3A" w14:textId="2F3E90FB" w:rsidR="00361569" w:rsidRDefault="00E0198F" w:rsidP="00A73008">
            <w:r>
              <w:t xml:space="preserve">Proposal to approve </w:t>
            </w:r>
            <w:r w:rsidR="00361569">
              <w:t>Dormant Accounts of LMRC Limited</w:t>
            </w:r>
          </w:p>
        </w:tc>
        <w:tc>
          <w:tcPr>
            <w:tcW w:w="1246" w:type="dxa"/>
          </w:tcPr>
          <w:p w14:paraId="61CE52DC" w14:textId="77777777" w:rsidR="00361569" w:rsidRDefault="00361569" w:rsidP="00A73008"/>
        </w:tc>
        <w:tc>
          <w:tcPr>
            <w:tcW w:w="1336" w:type="dxa"/>
          </w:tcPr>
          <w:p w14:paraId="434DA521" w14:textId="77777777" w:rsidR="00361569" w:rsidRDefault="00361569" w:rsidP="00A73008"/>
        </w:tc>
      </w:tr>
      <w:tr w:rsidR="00361569" w14:paraId="661107D6" w14:textId="77777777" w:rsidTr="00361569">
        <w:tc>
          <w:tcPr>
            <w:tcW w:w="704" w:type="dxa"/>
          </w:tcPr>
          <w:p w14:paraId="4E6AF49E" w14:textId="7FB6FEC5" w:rsidR="00361569" w:rsidRDefault="00361569" w:rsidP="00A73008">
            <w:r>
              <w:t>4</w:t>
            </w:r>
          </w:p>
        </w:tc>
        <w:tc>
          <w:tcPr>
            <w:tcW w:w="5730" w:type="dxa"/>
          </w:tcPr>
          <w:p w14:paraId="57A18450" w14:textId="4BC67A80" w:rsidR="00361569" w:rsidRDefault="00E0198F" w:rsidP="00A73008">
            <w:r>
              <w:t>Proposal to approve re-election of the following committee members:</w:t>
            </w:r>
          </w:p>
        </w:tc>
        <w:tc>
          <w:tcPr>
            <w:tcW w:w="1246" w:type="dxa"/>
          </w:tcPr>
          <w:p w14:paraId="6A5DC7C1" w14:textId="77777777" w:rsidR="00361569" w:rsidRDefault="00361569" w:rsidP="00A73008"/>
        </w:tc>
        <w:tc>
          <w:tcPr>
            <w:tcW w:w="1336" w:type="dxa"/>
          </w:tcPr>
          <w:p w14:paraId="2AC51706" w14:textId="77777777" w:rsidR="00361569" w:rsidRDefault="00361569" w:rsidP="00A73008"/>
        </w:tc>
      </w:tr>
      <w:tr w:rsidR="00361569" w14:paraId="10730252" w14:textId="77777777" w:rsidTr="00361569">
        <w:tc>
          <w:tcPr>
            <w:tcW w:w="704" w:type="dxa"/>
          </w:tcPr>
          <w:p w14:paraId="7809AEC0" w14:textId="77777777" w:rsidR="00361569" w:rsidRDefault="00361569" w:rsidP="00A73008"/>
        </w:tc>
        <w:tc>
          <w:tcPr>
            <w:tcW w:w="5730" w:type="dxa"/>
          </w:tcPr>
          <w:p w14:paraId="36668199" w14:textId="3B682486" w:rsidR="00361569" w:rsidRDefault="00E0198F" w:rsidP="00A73008">
            <w:r>
              <w:t>a) Jonathan Hopkins as Chairman</w:t>
            </w:r>
          </w:p>
        </w:tc>
        <w:tc>
          <w:tcPr>
            <w:tcW w:w="1246" w:type="dxa"/>
          </w:tcPr>
          <w:p w14:paraId="158690CB" w14:textId="77777777" w:rsidR="00361569" w:rsidRDefault="00361569" w:rsidP="00A73008"/>
        </w:tc>
        <w:tc>
          <w:tcPr>
            <w:tcW w:w="1336" w:type="dxa"/>
          </w:tcPr>
          <w:p w14:paraId="666D76CA" w14:textId="77777777" w:rsidR="00361569" w:rsidRDefault="00361569" w:rsidP="00A73008"/>
        </w:tc>
      </w:tr>
      <w:tr w:rsidR="00361569" w14:paraId="30702E53" w14:textId="77777777" w:rsidTr="00361569">
        <w:tc>
          <w:tcPr>
            <w:tcW w:w="704" w:type="dxa"/>
          </w:tcPr>
          <w:p w14:paraId="63555544" w14:textId="77777777" w:rsidR="00361569" w:rsidRDefault="00361569" w:rsidP="00A73008"/>
        </w:tc>
        <w:tc>
          <w:tcPr>
            <w:tcW w:w="5730" w:type="dxa"/>
          </w:tcPr>
          <w:p w14:paraId="272CBC96" w14:textId="5FA0A6E4" w:rsidR="00E0198F" w:rsidRDefault="00E0198F" w:rsidP="00A73008">
            <w:r>
              <w:t>b) Sue Llewellyn (</w:t>
            </w:r>
            <w:r w:rsidR="001A2DEE">
              <w:t xml:space="preserve">from </w:t>
            </w:r>
            <w:r>
              <w:t>2020 to serve for 3 years)</w:t>
            </w:r>
          </w:p>
        </w:tc>
        <w:tc>
          <w:tcPr>
            <w:tcW w:w="1246" w:type="dxa"/>
          </w:tcPr>
          <w:p w14:paraId="7A4B9431" w14:textId="77777777" w:rsidR="00361569" w:rsidRDefault="00361569" w:rsidP="00A73008"/>
        </w:tc>
        <w:tc>
          <w:tcPr>
            <w:tcW w:w="1336" w:type="dxa"/>
          </w:tcPr>
          <w:p w14:paraId="40810380" w14:textId="77777777" w:rsidR="00361569" w:rsidRDefault="00361569" w:rsidP="00A73008"/>
        </w:tc>
      </w:tr>
      <w:tr w:rsidR="00361569" w14:paraId="34822786" w14:textId="77777777" w:rsidTr="00361569">
        <w:tc>
          <w:tcPr>
            <w:tcW w:w="704" w:type="dxa"/>
          </w:tcPr>
          <w:p w14:paraId="48FECB2C" w14:textId="77777777" w:rsidR="00361569" w:rsidRDefault="00361569" w:rsidP="00A73008"/>
        </w:tc>
        <w:tc>
          <w:tcPr>
            <w:tcW w:w="5730" w:type="dxa"/>
          </w:tcPr>
          <w:p w14:paraId="5AAE0469" w14:textId="6A497C72" w:rsidR="00361569" w:rsidRDefault="00E0198F" w:rsidP="00A73008">
            <w:r>
              <w:t xml:space="preserve">c) Liz </w:t>
            </w:r>
            <w:proofErr w:type="spellStart"/>
            <w:r>
              <w:t>Synon</w:t>
            </w:r>
            <w:proofErr w:type="spellEnd"/>
            <w:r>
              <w:t xml:space="preserve"> (</w:t>
            </w:r>
            <w:r w:rsidR="001A2DEE">
              <w:t xml:space="preserve">from </w:t>
            </w:r>
            <w:r>
              <w:t>2020 to serve for 3 years)</w:t>
            </w:r>
          </w:p>
        </w:tc>
        <w:tc>
          <w:tcPr>
            <w:tcW w:w="1246" w:type="dxa"/>
          </w:tcPr>
          <w:p w14:paraId="60EC1D50" w14:textId="77777777" w:rsidR="00361569" w:rsidRDefault="00361569" w:rsidP="00A73008"/>
        </w:tc>
        <w:tc>
          <w:tcPr>
            <w:tcW w:w="1336" w:type="dxa"/>
          </w:tcPr>
          <w:p w14:paraId="5D2D78DA" w14:textId="77777777" w:rsidR="00361569" w:rsidRDefault="00361569" w:rsidP="00A73008"/>
        </w:tc>
      </w:tr>
      <w:tr w:rsidR="00361569" w14:paraId="75D27817" w14:textId="77777777" w:rsidTr="00361569">
        <w:tc>
          <w:tcPr>
            <w:tcW w:w="704" w:type="dxa"/>
          </w:tcPr>
          <w:p w14:paraId="37366612" w14:textId="77777777" w:rsidR="00361569" w:rsidRDefault="00361569" w:rsidP="00A73008"/>
        </w:tc>
        <w:tc>
          <w:tcPr>
            <w:tcW w:w="5730" w:type="dxa"/>
          </w:tcPr>
          <w:p w14:paraId="003321D7" w14:textId="579CBFE0" w:rsidR="00361569" w:rsidRDefault="00E0198F" w:rsidP="00A73008">
            <w:r>
              <w:t>d) Elaine Smith (</w:t>
            </w:r>
            <w:r w:rsidR="001A2DEE">
              <w:t xml:space="preserve">from </w:t>
            </w:r>
            <w:r>
              <w:t>2021 to serve for 3 years)</w:t>
            </w:r>
          </w:p>
        </w:tc>
        <w:tc>
          <w:tcPr>
            <w:tcW w:w="1246" w:type="dxa"/>
          </w:tcPr>
          <w:p w14:paraId="44A5E6A2" w14:textId="77777777" w:rsidR="00361569" w:rsidRDefault="00361569" w:rsidP="00A73008"/>
        </w:tc>
        <w:tc>
          <w:tcPr>
            <w:tcW w:w="1336" w:type="dxa"/>
          </w:tcPr>
          <w:p w14:paraId="2B8DB12B" w14:textId="77777777" w:rsidR="00361569" w:rsidRDefault="00361569" w:rsidP="00A73008"/>
        </w:tc>
      </w:tr>
      <w:tr w:rsidR="00361569" w14:paraId="137BA569" w14:textId="77777777" w:rsidTr="00361569">
        <w:tc>
          <w:tcPr>
            <w:tcW w:w="704" w:type="dxa"/>
          </w:tcPr>
          <w:p w14:paraId="5C9B80C1" w14:textId="77777777" w:rsidR="00361569" w:rsidRDefault="00361569" w:rsidP="00A73008"/>
        </w:tc>
        <w:tc>
          <w:tcPr>
            <w:tcW w:w="5730" w:type="dxa"/>
          </w:tcPr>
          <w:p w14:paraId="2655F069" w14:textId="2ADDBAA5" w:rsidR="00361569" w:rsidRDefault="00E0198F" w:rsidP="00A73008">
            <w:r>
              <w:t>e) Lisa Lindsay (</w:t>
            </w:r>
            <w:r w:rsidR="001A2DEE">
              <w:t xml:space="preserve">from </w:t>
            </w:r>
            <w:r>
              <w:t>2021 to serve for 3 years)</w:t>
            </w:r>
          </w:p>
        </w:tc>
        <w:tc>
          <w:tcPr>
            <w:tcW w:w="1246" w:type="dxa"/>
          </w:tcPr>
          <w:p w14:paraId="49F4AEE8" w14:textId="77777777" w:rsidR="00361569" w:rsidRDefault="00361569" w:rsidP="00A73008"/>
        </w:tc>
        <w:tc>
          <w:tcPr>
            <w:tcW w:w="1336" w:type="dxa"/>
          </w:tcPr>
          <w:p w14:paraId="4AE6CE0D" w14:textId="77777777" w:rsidR="00361569" w:rsidRDefault="00361569" w:rsidP="00A73008"/>
        </w:tc>
        <w:bookmarkStart w:id="0" w:name="_GoBack"/>
        <w:bookmarkEnd w:id="0"/>
      </w:tr>
      <w:tr w:rsidR="00361569" w14:paraId="5C8BEE48" w14:textId="77777777" w:rsidTr="00361569">
        <w:tc>
          <w:tcPr>
            <w:tcW w:w="704" w:type="dxa"/>
          </w:tcPr>
          <w:p w14:paraId="2F927A8E" w14:textId="77777777" w:rsidR="00361569" w:rsidRDefault="00361569" w:rsidP="00A73008"/>
        </w:tc>
        <w:tc>
          <w:tcPr>
            <w:tcW w:w="5730" w:type="dxa"/>
          </w:tcPr>
          <w:p w14:paraId="09857B13" w14:textId="55732D34" w:rsidR="00361569" w:rsidRDefault="00E0198F" w:rsidP="00A73008">
            <w:r>
              <w:t>There being no further nominations</w:t>
            </w:r>
            <w:r w:rsidR="001A2DEE">
              <w:t>.</w:t>
            </w:r>
          </w:p>
        </w:tc>
        <w:tc>
          <w:tcPr>
            <w:tcW w:w="1246" w:type="dxa"/>
          </w:tcPr>
          <w:p w14:paraId="60CF37C8" w14:textId="77777777" w:rsidR="00361569" w:rsidRDefault="00361569" w:rsidP="00A73008"/>
        </w:tc>
        <w:tc>
          <w:tcPr>
            <w:tcW w:w="1336" w:type="dxa"/>
          </w:tcPr>
          <w:p w14:paraId="089BD01F" w14:textId="77777777" w:rsidR="00361569" w:rsidRDefault="00361569" w:rsidP="00A73008"/>
        </w:tc>
      </w:tr>
      <w:tr w:rsidR="00377D8B" w14:paraId="11D27D2E" w14:textId="77777777" w:rsidTr="007256B0">
        <w:tc>
          <w:tcPr>
            <w:tcW w:w="704" w:type="dxa"/>
          </w:tcPr>
          <w:p w14:paraId="0B82AE04" w14:textId="4422AEE9" w:rsidR="00377D8B" w:rsidRDefault="00377D8B" w:rsidP="00A73008">
            <w:r>
              <w:t>5</w:t>
            </w:r>
          </w:p>
        </w:tc>
        <w:tc>
          <w:tcPr>
            <w:tcW w:w="8312" w:type="dxa"/>
            <w:gridSpan w:val="3"/>
          </w:tcPr>
          <w:p w14:paraId="16929E60" w14:textId="4510C26C" w:rsidR="00377D8B" w:rsidRDefault="00377D8B" w:rsidP="00A73008">
            <w:r>
              <w:t xml:space="preserve">Membership fees for 2021 – note this was a difficult proposal but we feel necessary due to two annual increases in the fees that we </w:t>
            </w:r>
            <w:proofErr w:type="gramStart"/>
            <w:r>
              <w:t>have to</w:t>
            </w:r>
            <w:proofErr w:type="gramEnd"/>
            <w:r>
              <w:t xml:space="preserve"> pay to the BHS Riding Clubs organisation. This is now £16 per member, plus a 30% increase in the insurance cost.</w:t>
            </w:r>
          </w:p>
        </w:tc>
      </w:tr>
      <w:tr w:rsidR="00361569" w14:paraId="089DF26E" w14:textId="77777777" w:rsidTr="00361569">
        <w:tc>
          <w:tcPr>
            <w:tcW w:w="704" w:type="dxa"/>
          </w:tcPr>
          <w:p w14:paraId="3D104523" w14:textId="77777777" w:rsidR="00361569" w:rsidRDefault="00361569" w:rsidP="00A73008"/>
        </w:tc>
        <w:tc>
          <w:tcPr>
            <w:tcW w:w="5730" w:type="dxa"/>
          </w:tcPr>
          <w:p w14:paraId="53190472" w14:textId="407CF39E" w:rsidR="00361569" w:rsidRDefault="00E0198F" w:rsidP="00A73008">
            <w:r>
              <w:t xml:space="preserve">a) </w:t>
            </w:r>
            <w:r w:rsidRPr="001A2DEE">
              <w:rPr>
                <w:b/>
                <w:bCs/>
              </w:rPr>
              <w:t>Proposal to increase fees for both Juniors and Seniors to £25 with an early bird option of a discount of £5 (with this discount membership would cost £20.00 if paid within the time frame)</w:t>
            </w:r>
          </w:p>
        </w:tc>
        <w:tc>
          <w:tcPr>
            <w:tcW w:w="1246" w:type="dxa"/>
          </w:tcPr>
          <w:p w14:paraId="01CC6A7D" w14:textId="77777777" w:rsidR="00361569" w:rsidRDefault="00361569" w:rsidP="00A73008"/>
        </w:tc>
        <w:tc>
          <w:tcPr>
            <w:tcW w:w="1336" w:type="dxa"/>
          </w:tcPr>
          <w:p w14:paraId="1A1DE9C5" w14:textId="77777777" w:rsidR="00361569" w:rsidRDefault="00361569" w:rsidP="00A73008"/>
        </w:tc>
      </w:tr>
      <w:tr w:rsidR="00377D8B" w14:paraId="7BD6054B" w14:textId="77777777" w:rsidTr="009635A7">
        <w:tc>
          <w:tcPr>
            <w:tcW w:w="704" w:type="dxa"/>
          </w:tcPr>
          <w:p w14:paraId="0CD162BB" w14:textId="1D3311BD" w:rsidR="00377D8B" w:rsidRDefault="00377D8B" w:rsidP="00A73008">
            <w:r>
              <w:t>6</w:t>
            </w:r>
          </w:p>
        </w:tc>
        <w:tc>
          <w:tcPr>
            <w:tcW w:w="8312" w:type="dxa"/>
            <w:gridSpan w:val="3"/>
          </w:tcPr>
          <w:p w14:paraId="1D525D67" w14:textId="73C37B95" w:rsidR="00377D8B" w:rsidRDefault="00377D8B" w:rsidP="00A73008">
            <w:r>
              <w:t>Proposal to increase entry fees for members only shows as follows:</w:t>
            </w:r>
          </w:p>
        </w:tc>
      </w:tr>
      <w:tr w:rsidR="00361569" w14:paraId="6846A3A2" w14:textId="77777777" w:rsidTr="00361569">
        <w:tc>
          <w:tcPr>
            <w:tcW w:w="704" w:type="dxa"/>
          </w:tcPr>
          <w:p w14:paraId="49BBA231" w14:textId="77777777" w:rsidR="00361569" w:rsidRDefault="00361569" w:rsidP="00A73008"/>
        </w:tc>
        <w:tc>
          <w:tcPr>
            <w:tcW w:w="5730" w:type="dxa"/>
          </w:tcPr>
          <w:p w14:paraId="5C95F605" w14:textId="6C1AA339" w:rsidR="00361569" w:rsidRDefault="00E0198F" w:rsidP="00A73008">
            <w:r>
              <w:t xml:space="preserve">a) </w:t>
            </w:r>
            <w:r w:rsidR="006A473B">
              <w:t>Showing/Show Jumping Classes from £2.50 to £3.00</w:t>
            </w:r>
          </w:p>
        </w:tc>
        <w:tc>
          <w:tcPr>
            <w:tcW w:w="1246" w:type="dxa"/>
          </w:tcPr>
          <w:p w14:paraId="000C0DB0" w14:textId="77777777" w:rsidR="00361569" w:rsidRDefault="00361569" w:rsidP="00A73008"/>
        </w:tc>
        <w:tc>
          <w:tcPr>
            <w:tcW w:w="1336" w:type="dxa"/>
          </w:tcPr>
          <w:p w14:paraId="6975D3AE" w14:textId="77777777" w:rsidR="00361569" w:rsidRDefault="00361569" w:rsidP="00A73008"/>
        </w:tc>
      </w:tr>
      <w:tr w:rsidR="00E0198F" w14:paraId="43DEE3A4" w14:textId="77777777" w:rsidTr="00361569">
        <w:tc>
          <w:tcPr>
            <w:tcW w:w="704" w:type="dxa"/>
          </w:tcPr>
          <w:p w14:paraId="3ED5CD5F" w14:textId="77777777" w:rsidR="00E0198F" w:rsidRDefault="00E0198F" w:rsidP="00A73008"/>
        </w:tc>
        <w:tc>
          <w:tcPr>
            <w:tcW w:w="5730" w:type="dxa"/>
          </w:tcPr>
          <w:p w14:paraId="2B347BDF" w14:textId="16B92394" w:rsidR="00E0198F" w:rsidRDefault="006A473B" w:rsidP="00A73008">
            <w:r>
              <w:t>b) Games/Clear round from £1.50 to £2.00</w:t>
            </w:r>
          </w:p>
        </w:tc>
        <w:tc>
          <w:tcPr>
            <w:tcW w:w="1246" w:type="dxa"/>
          </w:tcPr>
          <w:p w14:paraId="1780E2FF" w14:textId="77777777" w:rsidR="00E0198F" w:rsidRDefault="00E0198F" w:rsidP="00A73008"/>
        </w:tc>
        <w:tc>
          <w:tcPr>
            <w:tcW w:w="1336" w:type="dxa"/>
          </w:tcPr>
          <w:p w14:paraId="469100F7" w14:textId="77777777" w:rsidR="00E0198F" w:rsidRDefault="00E0198F" w:rsidP="00A73008"/>
        </w:tc>
      </w:tr>
      <w:tr w:rsidR="00E0198F" w14:paraId="70FD7896" w14:textId="77777777" w:rsidTr="00361569">
        <w:tc>
          <w:tcPr>
            <w:tcW w:w="704" w:type="dxa"/>
          </w:tcPr>
          <w:p w14:paraId="58CFD13C" w14:textId="77777777" w:rsidR="00E0198F" w:rsidRDefault="00E0198F" w:rsidP="00A73008"/>
        </w:tc>
        <w:tc>
          <w:tcPr>
            <w:tcW w:w="5730" w:type="dxa"/>
          </w:tcPr>
          <w:p w14:paraId="379ACFA7" w14:textId="77777777" w:rsidR="00E0198F" w:rsidRDefault="00E0198F" w:rsidP="00A73008"/>
        </w:tc>
        <w:tc>
          <w:tcPr>
            <w:tcW w:w="1246" w:type="dxa"/>
          </w:tcPr>
          <w:p w14:paraId="491CFFE0" w14:textId="77777777" w:rsidR="00E0198F" w:rsidRDefault="00E0198F" w:rsidP="00A73008"/>
        </w:tc>
        <w:tc>
          <w:tcPr>
            <w:tcW w:w="1336" w:type="dxa"/>
          </w:tcPr>
          <w:p w14:paraId="789115C7" w14:textId="77777777" w:rsidR="00E0198F" w:rsidRDefault="00E0198F" w:rsidP="00A73008"/>
        </w:tc>
      </w:tr>
    </w:tbl>
    <w:p w14:paraId="708AFE48" w14:textId="39A53654" w:rsidR="00361569" w:rsidRDefault="00361569" w:rsidP="00A73008"/>
    <w:p w14:paraId="137EE0AC" w14:textId="37DD90B3" w:rsidR="006A473B" w:rsidRDefault="006A473B" w:rsidP="00A73008">
      <w:r>
        <w:t xml:space="preserve">Members Name:   ………………………………………………………………………  Current </w:t>
      </w:r>
      <w:proofErr w:type="gramStart"/>
      <w:r>
        <w:t>Member  YES</w:t>
      </w:r>
      <w:proofErr w:type="gramEnd"/>
      <w:r>
        <w:t xml:space="preserve"> / NO</w:t>
      </w:r>
      <w:r>
        <w:br/>
      </w:r>
      <w:r>
        <w:br/>
        <w:t>Members Address: …………………………………………………………………………………………………………………………………</w:t>
      </w:r>
      <w:r>
        <w:br/>
      </w:r>
    </w:p>
    <w:p w14:paraId="003796ED" w14:textId="5CB86712" w:rsidR="00361569" w:rsidRDefault="006A473B" w:rsidP="00A73008">
      <w:r>
        <w:t>Signature:  Member or parent/</w:t>
      </w:r>
      <w:r w:rsidR="001A2DEE">
        <w:t>guardian</w:t>
      </w:r>
      <w:r>
        <w:t xml:space="preserve"> for Junior Members:  …………………………………………………………………</w:t>
      </w:r>
      <w:r w:rsidR="00361569">
        <w:tab/>
      </w:r>
      <w:r w:rsidR="00361569">
        <w:tab/>
      </w:r>
    </w:p>
    <w:sectPr w:rsidR="00361569" w:rsidSect="006A47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08"/>
    <w:rsid w:val="001A2DEE"/>
    <w:rsid w:val="00350A8E"/>
    <w:rsid w:val="00361569"/>
    <w:rsid w:val="00377D8B"/>
    <w:rsid w:val="00402FDE"/>
    <w:rsid w:val="00467961"/>
    <w:rsid w:val="004B7D32"/>
    <w:rsid w:val="006A473B"/>
    <w:rsid w:val="00A73008"/>
    <w:rsid w:val="00B00BAD"/>
    <w:rsid w:val="00E0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8626E"/>
  <w15:chartTrackingRefBased/>
  <w15:docId w15:val="{5832FA0C-4C51-4B0A-B51B-81C323490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30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00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font-calibri">
    <w:name w:val="font-calibri"/>
    <w:basedOn w:val="DefaultParagraphFont"/>
    <w:rsid w:val="00A73008"/>
  </w:style>
  <w:style w:type="character" w:styleId="Strong">
    <w:name w:val="Strong"/>
    <w:basedOn w:val="DefaultParagraphFont"/>
    <w:uiPriority w:val="22"/>
    <w:qFormat/>
    <w:rsid w:val="00A73008"/>
    <w:rPr>
      <w:b/>
      <w:bCs/>
    </w:rPr>
  </w:style>
  <w:style w:type="character" w:styleId="Hyperlink">
    <w:name w:val="Hyperlink"/>
    <w:basedOn w:val="DefaultParagraphFont"/>
    <w:uiPriority w:val="99"/>
    <w:unhideWhenUsed/>
    <w:rsid w:val="003615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56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61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0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lantwitmajorridingclub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Barnaby</dc:creator>
  <cp:keywords/>
  <dc:description/>
  <cp:lastModifiedBy>Ann Barnaby</cp:lastModifiedBy>
  <cp:revision>3</cp:revision>
  <cp:lastPrinted>2021-01-13T17:49:00Z</cp:lastPrinted>
  <dcterms:created xsi:type="dcterms:W3CDTF">2021-01-13T18:06:00Z</dcterms:created>
  <dcterms:modified xsi:type="dcterms:W3CDTF">2021-01-13T18:06:00Z</dcterms:modified>
</cp:coreProperties>
</file>